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B4" w:rsidRPr="004F0DB0" w:rsidRDefault="00E752B4" w:rsidP="00E752B4">
      <w:pPr>
        <w:pStyle w:val="20"/>
        <w:framePr w:wrap="none" w:vAnchor="page" w:hAnchor="page" w:x="6309" w:y="719"/>
        <w:shd w:val="clear" w:color="auto" w:fill="auto"/>
        <w:spacing w:line="210" w:lineRule="exact"/>
        <w:rPr>
          <w:lang w:val="en-US"/>
        </w:rPr>
      </w:pPr>
    </w:p>
    <w:p w:rsidR="00E752B4" w:rsidRDefault="00E752B4" w:rsidP="00E752B4">
      <w:pPr>
        <w:framePr w:w="9400" w:h="630" w:hRule="exact" w:wrap="none" w:vAnchor="page" w:hAnchor="page" w:x="1705" w:y="4245"/>
        <w:spacing w:line="284" w:lineRule="exact"/>
        <w:ind w:left="4980"/>
      </w:pPr>
      <w:r>
        <w:t>Руководителю рабочей группы по противодействию коррупции</w:t>
      </w:r>
    </w:p>
    <w:p w:rsidR="00E752B4" w:rsidRDefault="00E752B4" w:rsidP="00E752B4">
      <w:pPr>
        <w:framePr w:w="9400" w:h="298" w:hRule="exact" w:wrap="none" w:vAnchor="page" w:hAnchor="page" w:x="1705" w:y="5597"/>
        <w:spacing w:line="240" w:lineRule="exact"/>
        <w:ind w:right="100"/>
        <w:jc w:val="center"/>
      </w:pPr>
      <w:r>
        <w:t>от</w:t>
      </w:r>
    </w:p>
    <w:p w:rsidR="00E752B4" w:rsidRDefault="00E752B4" w:rsidP="00E752B4">
      <w:pPr>
        <w:pStyle w:val="70"/>
        <w:framePr w:wrap="none" w:vAnchor="page" w:hAnchor="page" w:x="1705" w:y="5383"/>
        <w:shd w:val="clear" w:color="auto" w:fill="auto"/>
        <w:spacing w:before="0" w:after="0" w:line="180" w:lineRule="exact"/>
        <w:ind w:left="7120"/>
      </w:pPr>
      <w:r>
        <w:t>(Ф.И.О.)</w:t>
      </w:r>
    </w:p>
    <w:p w:rsidR="00E752B4" w:rsidRDefault="00E752B4" w:rsidP="00E752B4">
      <w:pPr>
        <w:pStyle w:val="70"/>
        <w:framePr w:wrap="none" w:vAnchor="page" w:hAnchor="page" w:x="1705" w:y="5858"/>
        <w:shd w:val="clear" w:color="auto" w:fill="auto"/>
        <w:spacing w:before="0" w:after="0" w:line="180" w:lineRule="exact"/>
        <w:ind w:left="6400"/>
      </w:pPr>
      <w:r>
        <w:t>(Ф.И.О., должность, телефон)</w:t>
      </w:r>
    </w:p>
    <w:p w:rsidR="00E752B4" w:rsidRDefault="00E752B4" w:rsidP="00E752B4">
      <w:pPr>
        <w:framePr w:w="9400" w:h="2429" w:hRule="exact" w:wrap="none" w:vAnchor="page" w:hAnchor="page" w:x="1705" w:y="6814"/>
        <w:spacing w:after="138" w:line="240" w:lineRule="exact"/>
        <w:ind w:left="3600"/>
      </w:pPr>
      <w:r>
        <w:t>Уведомление</w:t>
      </w:r>
    </w:p>
    <w:p w:rsidR="00E752B4" w:rsidRDefault="00E752B4" w:rsidP="00E752B4">
      <w:pPr>
        <w:framePr w:w="9400" w:h="2429" w:hRule="exact" w:wrap="none" w:vAnchor="page" w:hAnchor="page" w:x="1705" w:y="6814"/>
        <w:spacing w:line="284" w:lineRule="exact"/>
        <w:ind w:firstLine="740"/>
      </w:pPr>
      <w:r>
        <w:t>В соответствии со ст. 13.3 Федерального закона от 25 декабря 2008 г. № 273-ФЗ «О противодействии коррупции»</w:t>
      </w:r>
    </w:p>
    <w:p w:rsidR="00E752B4" w:rsidRDefault="00E752B4" w:rsidP="00E752B4">
      <w:pPr>
        <w:framePr w:w="9400" w:h="2429" w:hRule="exact" w:wrap="none" w:vAnchor="page" w:hAnchor="page" w:x="1705" w:y="6814"/>
        <w:tabs>
          <w:tab w:val="left" w:leader="underscore" w:pos="9227"/>
        </w:tabs>
        <w:spacing w:line="284" w:lineRule="exact"/>
        <w:jc w:val="both"/>
      </w:pPr>
      <w:r>
        <w:t>я,</w:t>
      </w:r>
      <w:r>
        <w:tab/>
        <w:t>,</w:t>
      </w:r>
    </w:p>
    <w:p w:rsidR="00E752B4" w:rsidRDefault="00E752B4" w:rsidP="00E752B4">
      <w:pPr>
        <w:pStyle w:val="60"/>
        <w:framePr w:w="9400" w:h="2429" w:hRule="exact" w:wrap="none" w:vAnchor="page" w:hAnchor="page" w:x="1705" w:y="6814"/>
        <w:shd w:val="clear" w:color="auto" w:fill="auto"/>
        <w:spacing w:before="0" w:after="0" w:line="274" w:lineRule="exact"/>
        <w:ind w:left="3600"/>
      </w:pPr>
      <w:r>
        <w:t>(Ф.И.О., должность)</w:t>
      </w:r>
    </w:p>
    <w:p w:rsidR="00E752B4" w:rsidRDefault="00E752B4" w:rsidP="00E752B4">
      <w:pPr>
        <w:framePr w:w="9400" w:h="2429" w:hRule="exact" w:wrap="none" w:vAnchor="page" w:hAnchor="page" w:x="1705" w:y="6814"/>
        <w:spacing w:line="274" w:lineRule="exact"/>
        <w:jc w:val="both"/>
      </w:pPr>
      <w: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E752B4" w:rsidRDefault="00E752B4" w:rsidP="00E752B4">
      <w:pPr>
        <w:pStyle w:val="60"/>
        <w:framePr w:w="9400" w:h="288" w:hRule="exact" w:wrap="none" w:vAnchor="page" w:hAnchor="page" w:x="1705" w:y="11683"/>
        <w:shd w:val="clear" w:color="auto" w:fill="auto"/>
        <w:spacing w:before="0" w:after="0" w:line="220" w:lineRule="exact"/>
        <w:jc w:val="center"/>
      </w:pPr>
      <w:r>
        <w:t>(описать в чем выражается личная заинтересованность)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2963"/>
        <w:gridCol w:w="2808"/>
      </w:tblGrid>
      <w:tr w:rsidR="00E752B4" w:rsidTr="00C9687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FFFFFF"/>
          </w:tcPr>
          <w:p w:rsidR="00E752B4" w:rsidRPr="00C81031" w:rsidRDefault="00E752B4" w:rsidP="00C9687B">
            <w:pPr>
              <w:framePr w:w="8676" w:h="1278" w:wrap="none" w:vAnchor="page" w:hAnchor="page" w:x="1716" w:y="12468"/>
              <w:spacing w:line="220" w:lineRule="exact"/>
              <w:ind w:left="700"/>
            </w:pPr>
            <w:r>
              <w:rPr>
                <w:rStyle w:val="211pt0"/>
                <w:rFonts w:eastAsia="Microsoft Sans Serif"/>
              </w:rPr>
              <w:t>(дата)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FFFFFF"/>
          </w:tcPr>
          <w:p w:rsidR="00E752B4" w:rsidRPr="00C81031" w:rsidRDefault="00E752B4" w:rsidP="00C9687B">
            <w:pPr>
              <w:framePr w:w="8676" w:h="1278" w:wrap="none" w:vAnchor="page" w:hAnchor="page" w:x="1716" w:y="12468"/>
              <w:spacing w:line="220" w:lineRule="exact"/>
              <w:ind w:left="680"/>
            </w:pPr>
            <w:r>
              <w:rPr>
                <w:rStyle w:val="211pt0"/>
                <w:rFonts w:eastAsia="Microsoft Sans Seri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</w:tcPr>
          <w:p w:rsidR="00E752B4" w:rsidRPr="00C81031" w:rsidRDefault="00E752B4" w:rsidP="00C9687B">
            <w:pPr>
              <w:framePr w:w="8676" w:h="1278" w:wrap="none" w:vAnchor="page" w:hAnchor="page" w:x="1716" w:y="12468"/>
              <w:spacing w:line="220" w:lineRule="exact"/>
              <w:jc w:val="right"/>
            </w:pPr>
            <w:r>
              <w:rPr>
                <w:rStyle w:val="211pt0"/>
                <w:rFonts w:eastAsia="Microsoft Sans Serif"/>
              </w:rPr>
              <w:t>(расшифровка)</w:t>
            </w:r>
          </w:p>
        </w:tc>
      </w:tr>
      <w:tr w:rsidR="00E752B4" w:rsidTr="00C9687B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2B4" w:rsidRPr="00C81031" w:rsidRDefault="00E752B4" w:rsidP="00C9687B">
            <w:pPr>
              <w:framePr w:w="8676" w:h="1278" w:wrap="none" w:vAnchor="page" w:hAnchor="page" w:x="1716" w:y="12468"/>
              <w:spacing w:line="240" w:lineRule="exact"/>
            </w:pPr>
            <w:r>
              <w:rPr>
                <w:rStyle w:val="24"/>
                <w:rFonts w:eastAsia="Century Schoolbook"/>
              </w:rPr>
              <w:t>Регистрационный: №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2B4" w:rsidRPr="00C81031" w:rsidRDefault="00E752B4" w:rsidP="00C9687B">
            <w:pPr>
              <w:framePr w:w="8676" w:h="1278" w:wrap="none" w:vAnchor="page" w:hAnchor="page" w:x="1716" w:y="12468"/>
              <w:spacing w:line="240" w:lineRule="exact"/>
              <w:ind w:left="1260"/>
            </w:pPr>
            <w:r>
              <w:rPr>
                <w:rStyle w:val="24"/>
                <w:rFonts w:eastAsia="Century Schoolbook"/>
              </w:rPr>
              <w:t>от« »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52B4" w:rsidRPr="00C81031" w:rsidRDefault="00E752B4" w:rsidP="00C9687B">
            <w:pPr>
              <w:framePr w:w="8676" w:h="1278" w:wrap="none" w:vAnchor="page" w:hAnchor="page" w:x="1716" w:y="12468"/>
              <w:spacing w:line="240" w:lineRule="exact"/>
              <w:jc w:val="center"/>
            </w:pPr>
            <w:r>
              <w:rPr>
                <w:rStyle w:val="24"/>
                <w:rFonts w:eastAsia="Century Schoolbook"/>
              </w:rPr>
              <w:t>20 г.</w:t>
            </w:r>
          </w:p>
        </w:tc>
      </w:tr>
    </w:tbl>
    <w:p w:rsidR="00E752B4" w:rsidRDefault="00E752B4" w:rsidP="00E752B4">
      <w:pPr>
        <w:pStyle w:val="60"/>
        <w:framePr w:wrap="none" w:vAnchor="page" w:hAnchor="page" w:x="1705" w:y="14235"/>
        <w:shd w:val="clear" w:color="auto" w:fill="auto"/>
        <w:spacing w:before="0" w:after="0" w:line="220" w:lineRule="exact"/>
        <w:ind w:left="420"/>
      </w:pPr>
      <w:r>
        <w:t>(подпись ответственного лица)</w:t>
      </w:r>
    </w:p>
    <w:p w:rsidR="00E752B4" w:rsidRDefault="00E752B4" w:rsidP="00E752B4">
      <w:pPr>
        <w:rPr>
          <w:sz w:val="2"/>
          <w:szCs w:val="2"/>
        </w:rPr>
        <w:sectPr w:rsidR="00E752B4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752B4" w:rsidRDefault="00E752B4" w:rsidP="00E752B4">
      <w:pPr>
        <w:rPr>
          <w:sz w:val="2"/>
          <w:szCs w:val="2"/>
        </w:rPr>
      </w:pPr>
      <w:proofErr w:type="spellStart"/>
      <w:r>
        <w:rPr>
          <w:sz w:val="2"/>
          <w:szCs w:val="2"/>
        </w:rPr>
        <w:lastRenderedPageBreak/>
        <w:t>Фцайцаячс</w:t>
      </w:r>
      <w:proofErr w:type="spellEnd"/>
      <w:r>
        <w:rPr>
          <w:sz w:val="2"/>
          <w:szCs w:val="2"/>
        </w:rPr>
        <w:t xml:space="preserve"> с</w:t>
      </w:r>
    </w:p>
    <w:p w:rsidR="00E752B4" w:rsidRDefault="00E752B4" w:rsidP="00E752B4">
      <w:pPr>
        <w:rPr>
          <w:sz w:val="2"/>
          <w:szCs w:val="2"/>
        </w:rPr>
      </w:pPr>
    </w:p>
    <w:p w:rsidR="00E752B4" w:rsidRPr="00E752B4" w:rsidRDefault="00E752B4" w:rsidP="00E752B4">
      <w:pPr>
        <w:rPr>
          <w:sz w:val="2"/>
          <w:szCs w:val="2"/>
        </w:rPr>
      </w:pPr>
    </w:p>
    <w:sectPr w:rsidR="00E752B4" w:rsidRPr="00E752B4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8D" w:rsidRDefault="00F8538D" w:rsidP="00E752B4">
      <w:r>
        <w:separator/>
      </w:r>
    </w:p>
  </w:endnote>
  <w:endnote w:type="continuationSeparator" w:id="0">
    <w:p w:rsidR="00F8538D" w:rsidRDefault="00F8538D" w:rsidP="00E7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8D" w:rsidRDefault="00F8538D" w:rsidP="00E752B4">
      <w:r>
        <w:separator/>
      </w:r>
    </w:p>
  </w:footnote>
  <w:footnote w:type="continuationSeparator" w:id="0">
    <w:p w:rsidR="00F8538D" w:rsidRDefault="00F8538D" w:rsidP="00E7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AB2"/>
    <w:multiLevelType w:val="multilevel"/>
    <w:tmpl w:val="0FD4B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1"/>
    <w:rsid w:val="00597E71"/>
    <w:rsid w:val="00E752B4"/>
    <w:rsid w:val="00E7755A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63C"/>
  <w15:chartTrackingRefBased/>
  <w15:docId w15:val="{EB6F8349-2DE8-454B-8D4E-37AC3604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52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E752B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">
    <w:name w:val="Основной текст (2)_"/>
    <w:rsid w:val="00E7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link w:val="23"/>
    <w:rsid w:val="00E75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link w:val="a4"/>
    <w:rsid w:val="00E752B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3">
    <w:name w:val="Колонтитул (3)_"/>
    <w:link w:val="30"/>
    <w:rsid w:val="00E752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E75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rsid w:val="00E7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rsid w:val="00E7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752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rsid w:val="00E752B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E752B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1pt0">
    <w:name w:val="Основной текст (2) + 11 pt;Курсив"/>
    <w:rsid w:val="00E75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rsid w:val="00E7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E752B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E752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Колонтитул (4)_"/>
    <w:link w:val="42"/>
    <w:rsid w:val="00E752B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2">
    <w:name w:val="Заголовок №1 (2)_"/>
    <w:link w:val="120"/>
    <w:rsid w:val="00E752B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link w:val="90"/>
    <w:rsid w:val="00E752B4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00">
    <w:name w:val="Основной текст (10)_"/>
    <w:link w:val="101"/>
    <w:rsid w:val="00E752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"/>
    <w:rsid w:val="00E7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E752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Колонтитул (2)"/>
    <w:basedOn w:val="a"/>
    <w:link w:val="2"/>
    <w:rsid w:val="00E752B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1"/>
      <w:szCs w:val="21"/>
      <w:lang w:eastAsia="en-US" w:bidi="ar-SA"/>
    </w:rPr>
  </w:style>
  <w:style w:type="paragraph" w:customStyle="1" w:styleId="23">
    <w:name w:val="Заголовок №2"/>
    <w:basedOn w:val="a"/>
    <w:link w:val="22"/>
    <w:rsid w:val="00E752B4"/>
    <w:pPr>
      <w:shd w:val="clear" w:color="auto" w:fill="FFFFFF"/>
      <w:spacing w:before="540" w:after="36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E752B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paragraph" w:customStyle="1" w:styleId="30">
    <w:name w:val="Колонтитул (3)"/>
    <w:basedOn w:val="a"/>
    <w:link w:val="3"/>
    <w:rsid w:val="00E75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E752B4"/>
    <w:pPr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52B4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E752B4"/>
    <w:pPr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E752B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E752B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10">
    <w:name w:val="Заголовок №1"/>
    <w:basedOn w:val="a"/>
    <w:link w:val="1"/>
    <w:rsid w:val="00E752B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2">
    <w:name w:val="Колонтитул (4)"/>
    <w:basedOn w:val="a"/>
    <w:link w:val="41"/>
    <w:rsid w:val="00E752B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paragraph" w:customStyle="1" w:styleId="120">
    <w:name w:val="Заголовок №1 (2)"/>
    <w:basedOn w:val="a"/>
    <w:link w:val="12"/>
    <w:rsid w:val="00E752B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90">
    <w:name w:val="Основной текст (9)"/>
    <w:basedOn w:val="a"/>
    <w:link w:val="9"/>
    <w:rsid w:val="00E752B4"/>
    <w:pPr>
      <w:shd w:val="clear" w:color="auto" w:fill="FFFFFF"/>
      <w:spacing w:line="274" w:lineRule="exact"/>
      <w:jc w:val="center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E752B4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E752B4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75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2B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75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2B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SitnikovVF</dc:creator>
  <cp:keywords/>
  <dc:description/>
  <cp:lastModifiedBy>SitnikovVF</cp:lastModifiedBy>
  <cp:revision>2</cp:revision>
  <dcterms:created xsi:type="dcterms:W3CDTF">2020-02-14T10:54:00Z</dcterms:created>
  <dcterms:modified xsi:type="dcterms:W3CDTF">2020-02-14T10:54:00Z</dcterms:modified>
</cp:coreProperties>
</file>