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D4" w:rsidRPr="00E611D4" w:rsidRDefault="00E611D4" w:rsidP="00E611D4">
      <w:pPr>
        <w:spacing w:after="0" w:line="240" w:lineRule="auto"/>
        <w:jc w:val="both"/>
        <w:textAlignment w:val="baseline"/>
        <w:rPr>
          <w:rFonts w:ascii="Arial" w:eastAsia="Times New Roman" w:hAnsi="Arial" w:cs="Arial"/>
          <w:color w:val="4A4A4A"/>
          <w:sz w:val="21"/>
          <w:szCs w:val="21"/>
          <w:lang w:eastAsia="ru-RU"/>
        </w:rPr>
      </w:pPr>
      <w:r w:rsidRPr="00E611D4">
        <w:rPr>
          <w:rFonts w:ascii="Arial" w:eastAsia="Times New Roman" w:hAnsi="Arial" w:cs="Arial"/>
          <w:color w:val="4A4A4A"/>
          <w:sz w:val="21"/>
          <w:szCs w:val="21"/>
          <w:bdr w:val="none" w:sz="0" w:space="0" w:color="auto" w:frame="1"/>
          <w:lang w:eastAsia="ru-RU"/>
        </w:rPr>
        <w:t>​</w:t>
      </w:r>
    </w:p>
    <w:p w:rsidR="00E611D4" w:rsidRPr="00E611D4" w:rsidRDefault="00E611D4" w:rsidP="00E611D4">
      <w:pPr>
        <w:spacing w:after="0" w:line="240" w:lineRule="auto"/>
        <w:jc w:val="center"/>
        <w:textAlignment w:val="baseline"/>
        <w:rPr>
          <w:rFonts w:ascii="Times New Roman" w:eastAsia="Times New Roman" w:hAnsi="Times New Roman" w:cs="Times New Roman"/>
          <w:color w:val="4A4A4A"/>
          <w:sz w:val="28"/>
          <w:szCs w:val="28"/>
          <w:lang w:eastAsia="ru-RU"/>
        </w:rPr>
      </w:pPr>
      <w:r w:rsidRPr="00E611D4">
        <w:rPr>
          <w:rFonts w:ascii="Times New Roman" w:eastAsia="Times New Roman" w:hAnsi="Times New Roman" w:cs="Times New Roman"/>
          <w:b/>
          <w:bCs/>
          <w:color w:val="F72307"/>
          <w:sz w:val="28"/>
          <w:szCs w:val="28"/>
          <w:bdr w:val="none" w:sz="0" w:space="0" w:color="auto" w:frame="1"/>
          <w:lang w:eastAsia="ru-RU"/>
        </w:rPr>
        <w:t> 1 ДЕКАБРЯ – ВСЕМИРНЫЙ ДЕНЬ БОРЬБЫ СО СПИДом</w:t>
      </w:r>
    </w:p>
    <w:p w:rsidR="00E611D4" w:rsidRPr="00E611D4" w:rsidRDefault="00E611D4" w:rsidP="00E611D4">
      <w:pPr>
        <w:spacing w:after="0" w:line="240" w:lineRule="auto"/>
        <w:jc w:val="both"/>
        <w:textAlignment w:val="baseline"/>
        <w:rPr>
          <w:rFonts w:ascii="Times New Roman" w:eastAsia="Times New Roman" w:hAnsi="Times New Roman" w:cs="Times New Roman"/>
          <w:color w:val="4A4A4A"/>
          <w:sz w:val="28"/>
          <w:szCs w:val="28"/>
          <w:lang w:eastAsia="ru-RU"/>
        </w:rPr>
      </w:pPr>
      <w:r w:rsidRPr="00E611D4">
        <w:rPr>
          <w:rFonts w:ascii="Times New Roman" w:eastAsia="Times New Roman" w:hAnsi="Times New Roman" w:cs="Times New Roman"/>
          <w:color w:val="000000"/>
          <w:sz w:val="28"/>
          <w:szCs w:val="28"/>
          <w:bdr w:val="none" w:sz="0" w:space="0" w:color="auto" w:frame="1"/>
          <w:lang w:eastAsia="ru-RU"/>
        </w:rPr>
        <w:t>Население России составляет более 146 миллионов человек. Из них живут с ВИЧ более 900 000 человек. Каждый час в России заражается 10 человек. Ежегодно 1 декабря по инициативе Всемирной организации здравоохранения проводится Всемирный день борьбы со СПИДом. Инициатива предпринята в 1988 году с целью повышения глобальной осведомленности о ВИЧ/СПИДе.</w:t>
      </w:r>
    </w:p>
    <w:p w:rsidR="00E611D4" w:rsidRPr="00E611D4" w:rsidRDefault="00E611D4" w:rsidP="00E611D4">
      <w:pPr>
        <w:spacing w:after="0" w:line="240" w:lineRule="auto"/>
        <w:jc w:val="both"/>
        <w:textAlignment w:val="baseline"/>
        <w:rPr>
          <w:rFonts w:ascii="Times New Roman" w:eastAsia="Times New Roman" w:hAnsi="Times New Roman" w:cs="Times New Roman"/>
          <w:color w:val="4A4A4A"/>
          <w:sz w:val="28"/>
          <w:szCs w:val="28"/>
          <w:lang w:eastAsia="ru-RU"/>
        </w:rPr>
      </w:pPr>
      <w:r w:rsidRPr="000A5DFF">
        <w:rPr>
          <w:rFonts w:ascii="Times New Roman" w:eastAsia="Times New Roman" w:hAnsi="Times New Roman" w:cs="Times New Roman"/>
          <w:color w:val="000000"/>
          <w:sz w:val="28"/>
          <w:szCs w:val="28"/>
          <w:bdr w:val="none" w:sz="0" w:space="0" w:color="auto" w:frame="1"/>
          <w:lang w:eastAsia="ru-RU"/>
        </w:rPr>
        <w:t>​</w:t>
      </w:r>
    </w:p>
    <w:p w:rsidR="00E611D4" w:rsidRPr="00E611D4" w:rsidRDefault="00E611D4" w:rsidP="00E611D4">
      <w:pPr>
        <w:spacing w:after="0" w:line="240" w:lineRule="auto"/>
        <w:jc w:val="both"/>
        <w:textAlignment w:val="baseline"/>
        <w:rPr>
          <w:rFonts w:ascii="Times New Roman" w:eastAsia="Times New Roman" w:hAnsi="Times New Roman" w:cs="Times New Roman"/>
          <w:color w:val="4A4A4A"/>
          <w:sz w:val="28"/>
          <w:szCs w:val="28"/>
          <w:lang w:eastAsia="ru-RU"/>
        </w:rPr>
      </w:pPr>
      <w:r w:rsidRPr="00E611D4">
        <w:rPr>
          <w:rFonts w:ascii="Times New Roman" w:eastAsia="Times New Roman" w:hAnsi="Times New Roman" w:cs="Times New Roman"/>
          <w:color w:val="000000"/>
          <w:sz w:val="28"/>
          <w:szCs w:val="28"/>
          <w:bdr w:val="none" w:sz="0" w:space="0" w:color="auto" w:frame="1"/>
          <w:lang w:eastAsia="ru-RU"/>
        </w:rPr>
        <w:t>В конце XX века безрассудство привело человечество на грань катастрофы. Выявленный в 1981-1982 годах в США вирус иммунодефицита человека стремительно распространился по всем континентам. В настоящее время мир переживает пандемию инфекции, которая ежегодно уносит миллионы жизней. Терапия этого заболевания остаётся сложнейшей и нерешённой проблемой, т.к. не существует средств, позволяющих радикально вылечить больных ВИЧ-инфекцией. Поэтому единственное на сегодня средство остановить распространение вируса по планете – не дать ему проникнуть в твой организм. Бояться не нужно, нужно знать! </w:t>
      </w:r>
    </w:p>
    <w:p w:rsidR="00E611D4" w:rsidRPr="00E611D4" w:rsidRDefault="00E611D4" w:rsidP="00E611D4">
      <w:pPr>
        <w:spacing w:after="0" w:line="240" w:lineRule="auto"/>
        <w:jc w:val="center"/>
        <w:textAlignment w:val="baseline"/>
        <w:rPr>
          <w:rFonts w:ascii="Times New Roman" w:eastAsia="Times New Roman" w:hAnsi="Times New Roman" w:cs="Times New Roman"/>
          <w:color w:val="4A4A4A"/>
          <w:sz w:val="28"/>
          <w:szCs w:val="28"/>
          <w:lang w:eastAsia="ru-RU"/>
        </w:rPr>
      </w:pPr>
      <w:r w:rsidRPr="00E611D4">
        <w:rPr>
          <w:rFonts w:ascii="Times New Roman" w:eastAsia="Times New Roman" w:hAnsi="Times New Roman" w:cs="Times New Roman"/>
          <w:color w:val="4A4A4A"/>
          <w:sz w:val="28"/>
          <w:szCs w:val="28"/>
          <w:lang w:eastAsia="ru-RU"/>
        </w:rPr>
        <w:t> </w:t>
      </w:r>
    </w:p>
    <w:p w:rsidR="00E611D4" w:rsidRPr="00E611D4" w:rsidRDefault="00E611D4" w:rsidP="00E611D4">
      <w:pPr>
        <w:spacing w:after="0" w:line="240" w:lineRule="auto"/>
        <w:jc w:val="center"/>
        <w:textAlignment w:val="baseline"/>
        <w:rPr>
          <w:rFonts w:ascii="Times New Roman" w:eastAsia="Times New Roman" w:hAnsi="Times New Roman" w:cs="Times New Roman"/>
          <w:color w:val="4A4A4A"/>
          <w:sz w:val="28"/>
          <w:szCs w:val="28"/>
          <w:lang w:eastAsia="ru-RU"/>
        </w:rPr>
      </w:pPr>
      <w:r w:rsidRPr="00E611D4">
        <w:rPr>
          <w:rFonts w:ascii="Times New Roman" w:eastAsia="Times New Roman" w:hAnsi="Times New Roman" w:cs="Times New Roman"/>
          <w:b/>
          <w:bCs/>
          <w:color w:val="F72307"/>
          <w:sz w:val="28"/>
          <w:szCs w:val="28"/>
          <w:bdr w:val="none" w:sz="0" w:space="0" w:color="auto" w:frame="1"/>
          <w:lang w:eastAsia="ru-RU"/>
        </w:rPr>
        <w:t>ТРЕТЬЕ ВОСКРЕСЕНЬЕ МАЯ – ВСЕМИРНЫЙ ДЕНЬ ПАМЯТИ ЖЕРТВ СПИДа</w:t>
      </w:r>
    </w:p>
    <w:p w:rsidR="00E611D4" w:rsidRPr="00E611D4" w:rsidRDefault="00E611D4" w:rsidP="00E611D4">
      <w:pPr>
        <w:spacing w:after="0" w:line="240" w:lineRule="auto"/>
        <w:jc w:val="both"/>
        <w:textAlignment w:val="baseline"/>
        <w:rPr>
          <w:rFonts w:ascii="Times New Roman" w:eastAsia="Times New Roman" w:hAnsi="Times New Roman" w:cs="Times New Roman"/>
          <w:color w:val="4A4A4A"/>
          <w:sz w:val="28"/>
          <w:szCs w:val="28"/>
          <w:lang w:eastAsia="ru-RU"/>
        </w:rPr>
      </w:pPr>
      <w:r w:rsidRPr="00E611D4">
        <w:rPr>
          <w:rFonts w:ascii="Times New Roman" w:eastAsia="Times New Roman" w:hAnsi="Times New Roman" w:cs="Times New Roman"/>
          <w:color w:val="000000"/>
          <w:sz w:val="28"/>
          <w:szCs w:val="28"/>
          <w:bdr w:val="none" w:sz="0" w:space="0" w:color="auto" w:frame="1"/>
          <w:lang w:eastAsia="ru-RU"/>
        </w:rPr>
        <w:t>Всемирный день памяти жертв СПИДа ежегодно отмечается в третье воскресенье мая. В этот день люди вспоминают о тех, кто умер в результате этой страшной болезни, которую называют чумой нашего века. Атрибутом Всемирного дня памяти жертв СПИДа является красная ленточка. В Международный день памяти умерших от СПИДа проводятся лекции просветительского характера для широкого круга населения, организуются тематические показы документальных фильмов. Волонтёры занимаются профилактической работой, направленной на борьбу со СПИДом, устраиваются благотворительные акции. СПИД или AIDS, причиной которого признан вирус дефицита иммунитета у человека (ВИЧ), впервые выявили в 1981 году в США. В настоящее время СПИДом болеют свыше 40 миллионов людей во все</w:t>
      </w:r>
      <w:r w:rsidR="00986579" w:rsidRPr="000A5DFF">
        <w:rPr>
          <w:rFonts w:ascii="Times New Roman" w:eastAsia="Times New Roman" w:hAnsi="Times New Roman" w:cs="Times New Roman"/>
          <w:color w:val="000000"/>
          <w:sz w:val="28"/>
          <w:szCs w:val="28"/>
          <w:bdr w:val="none" w:sz="0" w:space="0" w:color="auto" w:frame="1"/>
          <w:lang w:eastAsia="ru-RU"/>
        </w:rPr>
        <w:t>м</w:t>
      </w:r>
      <w:r w:rsidRPr="00E611D4">
        <w:rPr>
          <w:rFonts w:ascii="Times New Roman" w:eastAsia="Times New Roman" w:hAnsi="Times New Roman" w:cs="Times New Roman"/>
          <w:color w:val="000000"/>
          <w:sz w:val="28"/>
          <w:szCs w:val="28"/>
          <w:bdr w:val="none" w:sz="0" w:space="0" w:color="auto" w:frame="1"/>
          <w:lang w:eastAsia="ru-RU"/>
        </w:rPr>
        <w:t xml:space="preserve"> мире. Ежедневно им заражаются 15 тысяч человек, причем большинство ВИЧ-инфицированных – молодые люди в возрасте до 30 лет. Красноярский край занимает 17-е место в России по распространению ВИЧ-инфекции. По состоянию на 01.04.2018 общее число ВИЧ-инфицированных в крае составило 35097 человек, из них в Красноярске зарегистрировано 13633 человека. </w:t>
      </w:r>
      <w:r w:rsidR="00D16BBB">
        <w:rPr>
          <w:rFonts w:ascii="Times New Roman" w:eastAsia="Times New Roman" w:hAnsi="Times New Roman" w:cs="Times New Roman"/>
          <w:color w:val="000000"/>
          <w:sz w:val="28"/>
          <w:szCs w:val="28"/>
          <w:bdr w:val="none" w:sz="0" w:space="0" w:color="auto" w:frame="1"/>
          <w:lang w:eastAsia="ru-RU"/>
        </w:rPr>
        <w:t xml:space="preserve">Информация о эпидситуации на сайте: </w:t>
      </w:r>
      <w:hyperlink r:id="rId4" w:history="1">
        <w:r w:rsidR="005E1464" w:rsidRPr="00E91E22">
          <w:rPr>
            <w:rStyle w:val="a3"/>
            <w:rFonts w:ascii="Times New Roman" w:eastAsia="Times New Roman" w:hAnsi="Times New Roman" w:cs="Times New Roman"/>
            <w:sz w:val="28"/>
            <w:szCs w:val="28"/>
            <w:bdr w:val="none" w:sz="0" w:space="0" w:color="auto" w:frame="1"/>
            <w:lang w:val="en-US" w:eastAsia="ru-RU"/>
          </w:rPr>
          <w:t>www</w:t>
        </w:r>
        <w:r w:rsidR="005E1464" w:rsidRPr="00E91E22">
          <w:rPr>
            <w:rStyle w:val="a3"/>
            <w:rFonts w:ascii="Times New Roman" w:eastAsia="Times New Roman" w:hAnsi="Times New Roman" w:cs="Times New Roman"/>
            <w:sz w:val="28"/>
            <w:szCs w:val="28"/>
            <w:bdr w:val="none" w:sz="0" w:space="0" w:color="auto" w:frame="1"/>
            <w:lang w:eastAsia="ru-RU"/>
          </w:rPr>
          <w:t>.</w:t>
        </w:r>
        <w:r w:rsidR="005E1464" w:rsidRPr="00E91E22">
          <w:rPr>
            <w:rStyle w:val="a3"/>
            <w:rFonts w:ascii="Times New Roman" w:eastAsia="Times New Roman" w:hAnsi="Times New Roman" w:cs="Times New Roman"/>
            <w:sz w:val="28"/>
            <w:szCs w:val="28"/>
            <w:bdr w:val="none" w:sz="0" w:space="0" w:color="auto" w:frame="1"/>
            <w:lang w:val="en-US" w:eastAsia="ru-RU"/>
          </w:rPr>
          <w:t>aids</w:t>
        </w:r>
        <w:r w:rsidR="005E1464" w:rsidRPr="00E91E22">
          <w:rPr>
            <w:rStyle w:val="a3"/>
            <w:rFonts w:ascii="Times New Roman" w:eastAsia="Times New Roman" w:hAnsi="Times New Roman" w:cs="Times New Roman"/>
            <w:sz w:val="28"/>
            <w:szCs w:val="28"/>
            <w:bdr w:val="none" w:sz="0" w:space="0" w:color="auto" w:frame="1"/>
            <w:lang w:eastAsia="ru-RU"/>
          </w:rPr>
          <w:t>.</w:t>
        </w:r>
        <w:proofErr w:type="spellStart"/>
        <w:r w:rsidR="005E1464" w:rsidRPr="00E91E22">
          <w:rPr>
            <w:rStyle w:val="a3"/>
            <w:rFonts w:ascii="Times New Roman" w:eastAsia="Times New Roman" w:hAnsi="Times New Roman" w:cs="Times New Roman"/>
            <w:sz w:val="28"/>
            <w:szCs w:val="28"/>
            <w:bdr w:val="none" w:sz="0" w:space="0" w:color="auto" w:frame="1"/>
            <w:lang w:val="en-US" w:eastAsia="ru-RU"/>
          </w:rPr>
          <w:t>krsn</w:t>
        </w:r>
        <w:proofErr w:type="spellEnd"/>
        <w:r w:rsidR="005E1464" w:rsidRPr="00E91E22">
          <w:rPr>
            <w:rStyle w:val="a3"/>
            <w:rFonts w:ascii="Times New Roman" w:eastAsia="Times New Roman" w:hAnsi="Times New Roman" w:cs="Times New Roman"/>
            <w:sz w:val="28"/>
            <w:szCs w:val="28"/>
            <w:bdr w:val="none" w:sz="0" w:space="0" w:color="auto" w:frame="1"/>
            <w:lang w:eastAsia="ru-RU"/>
          </w:rPr>
          <w:t>.</w:t>
        </w:r>
        <w:proofErr w:type="spellStart"/>
        <w:r w:rsidR="005E1464" w:rsidRPr="00E91E22">
          <w:rPr>
            <w:rStyle w:val="a3"/>
            <w:rFonts w:ascii="Times New Roman" w:eastAsia="Times New Roman" w:hAnsi="Times New Roman" w:cs="Times New Roman"/>
            <w:sz w:val="28"/>
            <w:szCs w:val="28"/>
            <w:bdr w:val="none" w:sz="0" w:space="0" w:color="auto" w:frame="1"/>
            <w:lang w:val="en-US" w:eastAsia="ru-RU"/>
          </w:rPr>
          <w:t>ru</w:t>
        </w:r>
        <w:proofErr w:type="spellEnd"/>
      </w:hyperlink>
      <w:r w:rsidR="005E1464" w:rsidRPr="005E1464">
        <w:rPr>
          <w:rFonts w:ascii="Times New Roman" w:eastAsia="Times New Roman" w:hAnsi="Times New Roman" w:cs="Times New Roman"/>
          <w:color w:val="000000"/>
          <w:sz w:val="28"/>
          <w:szCs w:val="28"/>
          <w:bdr w:val="none" w:sz="0" w:space="0" w:color="auto" w:frame="1"/>
          <w:lang w:eastAsia="ru-RU"/>
        </w:rPr>
        <w:t xml:space="preserve"> </w:t>
      </w:r>
      <w:r w:rsidR="005E1464">
        <w:rPr>
          <w:rFonts w:ascii="Times New Roman" w:eastAsia="Times New Roman" w:hAnsi="Times New Roman" w:cs="Times New Roman"/>
          <w:color w:val="000000"/>
          <w:sz w:val="28"/>
          <w:szCs w:val="28"/>
          <w:bdr w:val="none" w:sz="0" w:space="0" w:color="auto" w:frame="1"/>
          <w:lang w:eastAsia="ru-RU"/>
        </w:rPr>
        <w:t xml:space="preserve">в разделе </w:t>
      </w:r>
      <w:r w:rsidR="00FF4B5A">
        <w:rPr>
          <w:rFonts w:ascii="Times New Roman" w:eastAsia="Times New Roman" w:hAnsi="Times New Roman" w:cs="Times New Roman"/>
          <w:color w:val="000000"/>
          <w:sz w:val="28"/>
          <w:szCs w:val="28"/>
          <w:bdr w:val="none" w:sz="0" w:space="0" w:color="auto" w:frame="1"/>
          <w:lang w:eastAsia="ru-RU"/>
        </w:rPr>
        <w:t>«П</w:t>
      </w:r>
      <w:r w:rsidR="005E1464">
        <w:rPr>
          <w:rFonts w:ascii="Times New Roman" w:eastAsia="Times New Roman" w:hAnsi="Times New Roman" w:cs="Times New Roman"/>
          <w:color w:val="000000"/>
          <w:sz w:val="28"/>
          <w:szCs w:val="28"/>
          <w:bdr w:val="none" w:sz="0" w:space="0" w:color="auto" w:frame="1"/>
          <w:lang w:eastAsia="ru-RU"/>
        </w:rPr>
        <w:t>рофилактика</w:t>
      </w:r>
      <w:r w:rsidR="00FF4B5A">
        <w:rPr>
          <w:rFonts w:ascii="Times New Roman" w:eastAsia="Times New Roman" w:hAnsi="Times New Roman" w:cs="Times New Roman"/>
          <w:color w:val="000000"/>
          <w:sz w:val="28"/>
          <w:szCs w:val="28"/>
          <w:bdr w:val="none" w:sz="0" w:space="0" w:color="auto" w:frame="1"/>
          <w:lang w:eastAsia="ru-RU"/>
        </w:rPr>
        <w:t>», вкладка: «Статистика».</w:t>
      </w:r>
      <w:bookmarkStart w:id="0" w:name="_GoBack"/>
      <w:bookmarkEnd w:id="0"/>
      <w:r w:rsidR="00D16BBB">
        <w:rPr>
          <w:rFonts w:ascii="Times New Roman" w:eastAsia="Times New Roman" w:hAnsi="Times New Roman" w:cs="Times New Roman"/>
          <w:color w:val="000000"/>
          <w:sz w:val="28"/>
          <w:szCs w:val="28"/>
          <w:bdr w:val="none" w:sz="0" w:space="0" w:color="auto" w:frame="1"/>
          <w:lang w:eastAsia="ru-RU"/>
        </w:rPr>
        <w:t xml:space="preserve"> </w:t>
      </w:r>
    </w:p>
    <w:p w:rsidR="00E611D4" w:rsidRPr="00E611D4" w:rsidRDefault="00E611D4" w:rsidP="00E611D4">
      <w:pPr>
        <w:spacing w:after="0" w:line="240" w:lineRule="auto"/>
        <w:jc w:val="both"/>
        <w:textAlignment w:val="baseline"/>
        <w:rPr>
          <w:rFonts w:ascii="Times New Roman" w:eastAsia="Times New Roman" w:hAnsi="Times New Roman" w:cs="Times New Roman"/>
          <w:color w:val="4A4A4A"/>
          <w:sz w:val="28"/>
          <w:szCs w:val="28"/>
          <w:lang w:eastAsia="ru-RU"/>
        </w:rPr>
      </w:pPr>
      <w:r w:rsidRPr="000A5DFF">
        <w:rPr>
          <w:rFonts w:ascii="Times New Roman" w:eastAsia="Times New Roman" w:hAnsi="Times New Roman" w:cs="Times New Roman"/>
          <w:color w:val="000000"/>
          <w:sz w:val="28"/>
          <w:szCs w:val="28"/>
          <w:bdr w:val="none" w:sz="0" w:space="0" w:color="auto" w:frame="1"/>
          <w:lang w:eastAsia="ru-RU"/>
        </w:rPr>
        <w:t>​</w:t>
      </w:r>
    </w:p>
    <w:p w:rsidR="00E611D4" w:rsidRPr="00E611D4" w:rsidRDefault="00E611D4" w:rsidP="00E611D4">
      <w:pPr>
        <w:spacing w:after="0" w:line="240" w:lineRule="auto"/>
        <w:jc w:val="both"/>
        <w:textAlignment w:val="baseline"/>
        <w:rPr>
          <w:rFonts w:ascii="Times New Roman" w:eastAsia="Times New Roman" w:hAnsi="Times New Roman" w:cs="Times New Roman"/>
          <w:color w:val="4A4A4A"/>
          <w:sz w:val="28"/>
          <w:szCs w:val="28"/>
          <w:lang w:eastAsia="ru-RU"/>
        </w:rPr>
      </w:pPr>
      <w:r w:rsidRPr="00E611D4">
        <w:rPr>
          <w:rFonts w:ascii="Times New Roman" w:eastAsia="Times New Roman" w:hAnsi="Times New Roman" w:cs="Times New Roman"/>
          <w:b/>
          <w:bCs/>
          <w:color w:val="000000"/>
          <w:sz w:val="28"/>
          <w:szCs w:val="28"/>
          <w:bdr w:val="none" w:sz="0" w:space="0" w:color="auto" w:frame="1"/>
          <w:lang w:eastAsia="ru-RU"/>
        </w:rPr>
        <w:t>Профилактика</w:t>
      </w:r>
      <w:r w:rsidRPr="00E611D4">
        <w:rPr>
          <w:rFonts w:ascii="Times New Roman" w:eastAsia="Times New Roman" w:hAnsi="Times New Roman" w:cs="Times New Roman"/>
          <w:color w:val="000000"/>
          <w:sz w:val="28"/>
          <w:szCs w:val="28"/>
          <w:bdr w:val="none" w:sz="0" w:space="0" w:color="auto" w:frame="1"/>
          <w:lang w:eastAsia="ru-RU"/>
        </w:rPr>
        <w:t> – это предупреждение заболевания. Некоторые болезни можно предупредить прививками. От ВИЧ/СПИДа прививок не существует. Есть только информация, которая помогает избежать заражения. </w:t>
      </w:r>
      <w:r w:rsidRPr="00E611D4">
        <w:rPr>
          <w:rFonts w:ascii="Times New Roman" w:eastAsia="Times New Roman" w:hAnsi="Times New Roman" w:cs="Times New Roman"/>
          <w:color w:val="000000"/>
          <w:sz w:val="28"/>
          <w:szCs w:val="28"/>
          <w:bdr w:val="none" w:sz="0" w:space="0" w:color="auto" w:frame="1"/>
          <w:lang w:eastAsia="ru-RU"/>
        </w:rPr>
        <w:br/>
        <w:t>Профилактика – это единственное спасение от ВИЧ/СПИДа. </w:t>
      </w:r>
      <w:r w:rsidRPr="00E611D4">
        <w:rPr>
          <w:rFonts w:ascii="Times New Roman" w:eastAsia="Times New Roman" w:hAnsi="Times New Roman" w:cs="Times New Roman"/>
          <w:color w:val="000000"/>
          <w:sz w:val="28"/>
          <w:szCs w:val="28"/>
          <w:bdr w:val="none" w:sz="0" w:space="0" w:color="auto" w:frame="1"/>
          <w:lang w:eastAsia="ru-RU"/>
        </w:rPr>
        <w:br/>
        <w:t xml:space="preserve">Некоторые люди меньше рискуют заразиться, некоторые – больше. Даже в твоём классе наверняка есть ученики, которые ходят строго по маршруту «дом </w:t>
      </w:r>
      <w:r w:rsidRPr="00E611D4">
        <w:rPr>
          <w:rFonts w:ascii="Times New Roman" w:eastAsia="Times New Roman" w:hAnsi="Times New Roman" w:cs="Times New Roman"/>
          <w:color w:val="000000"/>
          <w:sz w:val="28"/>
          <w:szCs w:val="28"/>
          <w:bdr w:val="none" w:sz="0" w:space="0" w:color="auto" w:frame="1"/>
          <w:lang w:eastAsia="ru-RU"/>
        </w:rPr>
        <w:lastRenderedPageBreak/>
        <w:t>– школа – музыкальная школа – дом», а есть такие, которые и в школе редко появляются, и домой приходят не всегда, и неизвестно с кем общаются. Но риск заражения ВИЧ есть и у тех, и у других, если они не знают, как защищаться. Всем здоровым людям нужна информация о том, как избежать заражения ВИЧ. </w:t>
      </w:r>
    </w:p>
    <w:p w:rsidR="00E611D4" w:rsidRPr="00203992" w:rsidRDefault="00E611D4" w:rsidP="00E611D4">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03992">
        <w:rPr>
          <w:rFonts w:ascii="Times New Roman" w:eastAsia="Times New Roman" w:hAnsi="Times New Roman" w:cs="Times New Roman"/>
          <w:color w:val="000000" w:themeColor="text1"/>
          <w:sz w:val="28"/>
          <w:szCs w:val="28"/>
          <w:lang w:eastAsia="ru-RU"/>
        </w:rPr>
        <w:br/>
      </w:r>
      <w:r w:rsidRPr="00203992">
        <w:rPr>
          <w:rFonts w:ascii="Times New Roman" w:eastAsia="Times New Roman" w:hAnsi="Times New Roman" w:cs="Times New Roman"/>
          <w:color w:val="000000" w:themeColor="text1"/>
          <w:sz w:val="28"/>
          <w:szCs w:val="28"/>
          <w:bdr w:val="none" w:sz="0" w:space="0" w:color="auto" w:frame="1"/>
          <w:lang w:eastAsia="ru-RU"/>
        </w:rPr>
        <w:t>ВИЧ/СПИД – смертельное заболевание, от которого нет лекарства или вакцины. Эпидемия стремительно распространяется по всем странам и континентам. Больше всего от это заболевания страдает молодёжь в возрасте от 14 до 29 лет. </w:t>
      </w:r>
      <w:r w:rsidRPr="00203992">
        <w:rPr>
          <w:rFonts w:ascii="Times New Roman" w:eastAsia="Times New Roman" w:hAnsi="Times New Roman" w:cs="Times New Roman"/>
          <w:color w:val="000000" w:themeColor="text1"/>
          <w:sz w:val="28"/>
          <w:szCs w:val="28"/>
          <w:bdr w:val="none" w:sz="0" w:space="0" w:color="auto" w:frame="1"/>
          <w:lang w:eastAsia="ru-RU"/>
        </w:rPr>
        <w:br/>
        <w:t>ВИЧ – это Вирус Иммунодефицита Человека. Постепенно ВИЧ разрушает иммунную систему. Развивается иммунодефицит – недостаток защитных сил в организме. Последняя стадия этого состояния называется СПИД – Синдром Приобретённого Иммуно</w:t>
      </w:r>
      <w:r w:rsidR="000A5DFF" w:rsidRPr="00203992">
        <w:rPr>
          <w:rFonts w:ascii="Times New Roman" w:eastAsia="Times New Roman" w:hAnsi="Times New Roman" w:cs="Times New Roman"/>
          <w:color w:val="000000" w:themeColor="text1"/>
          <w:sz w:val="28"/>
          <w:szCs w:val="28"/>
          <w:bdr w:val="none" w:sz="0" w:space="0" w:color="auto" w:frame="1"/>
          <w:lang w:eastAsia="ru-RU"/>
        </w:rPr>
        <w:t xml:space="preserve"> </w:t>
      </w:r>
      <w:r w:rsidRPr="00203992">
        <w:rPr>
          <w:rFonts w:ascii="Times New Roman" w:eastAsia="Times New Roman" w:hAnsi="Times New Roman" w:cs="Times New Roman"/>
          <w:color w:val="000000" w:themeColor="text1"/>
          <w:sz w:val="28"/>
          <w:szCs w:val="28"/>
          <w:bdr w:val="none" w:sz="0" w:space="0" w:color="auto" w:frame="1"/>
          <w:lang w:eastAsia="ru-RU"/>
        </w:rPr>
        <w:t>Дефицита. </w:t>
      </w:r>
    </w:p>
    <w:p w:rsidR="00E611D4" w:rsidRPr="00203992" w:rsidRDefault="00E611D4" w:rsidP="00E611D4">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03992">
        <w:rPr>
          <w:rFonts w:ascii="Times New Roman" w:eastAsia="Times New Roman" w:hAnsi="Times New Roman" w:cs="Times New Roman"/>
          <w:b/>
          <w:bCs/>
          <w:color w:val="000000" w:themeColor="text1"/>
          <w:sz w:val="28"/>
          <w:szCs w:val="28"/>
          <w:bdr w:val="none" w:sz="0" w:space="0" w:color="auto" w:frame="1"/>
          <w:lang w:eastAsia="ru-RU"/>
        </w:rPr>
        <w:t>​</w:t>
      </w:r>
    </w:p>
    <w:p w:rsidR="00055656" w:rsidRPr="00203992" w:rsidRDefault="007B5FAF" w:rsidP="00AE13C3">
      <w:pPr>
        <w:jc w:val="both"/>
        <w:rPr>
          <w:rFonts w:ascii="Times New Roman" w:hAnsi="Times New Roman" w:cs="Times New Roman"/>
          <w:color w:val="000000" w:themeColor="text1"/>
          <w:sz w:val="28"/>
          <w:szCs w:val="28"/>
        </w:rPr>
      </w:pPr>
      <w:r w:rsidRPr="00203992">
        <w:rPr>
          <w:rFonts w:ascii="Times New Roman" w:hAnsi="Times New Roman" w:cs="Times New Roman"/>
          <w:color w:val="000000" w:themeColor="text1"/>
          <w:sz w:val="28"/>
          <w:szCs w:val="28"/>
        </w:rPr>
        <w:t xml:space="preserve">В Красноярске работает мобильный пункт тестирования, где любой желающий сможет сдать бесплатный экспресс-тест на ВИЧ. Процедура тестирования сопровождается </w:t>
      </w:r>
      <w:proofErr w:type="gramStart"/>
      <w:r w:rsidRPr="00203992">
        <w:rPr>
          <w:rFonts w:ascii="Times New Roman" w:hAnsi="Times New Roman" w:cs="Times New Roman"/>
          <w:color w:val="000000" w:themeColor="text1"/>
          <w:sz w:val="28"/>
          <w:szCs w:val="28"/>
        </w:rPr>
        <w:t>до- и</w:t>
      </w:r>
      <w:proofErr w:type="gramEnd"/>
      <w:r w:rsidRPr="00203992">
        <w:rPr>
          <w:rFonts w:ascii="Times New Roman" w:hAnsi="Times New Roman" w:cs="Times New Roman"/>
          <w:color w:val="000000" w:themeColor="text1"/>
          <w:sz w:val="28"/>
          <w:szCs w:val="28"/>
        </w:rPr>
        <w:t xml:space="preserve"> </w:t>
      </w:r>
      <w:r w:rsidR="000A5DFF" w:rsidRPr="00203992">
        <w:rPr>
          <w:rFonts w:ascii="Times New Roman" w:hAnsi="Times New Roman" w:cs="Times New Roman"/>
          <w:color w:val="000000" w:themeColor="text1"/>
          <w:sz w:val="28"/>
          <w:szCs w:val="28"/>
        </w:rPr>
        <w:t>после тестовым</w:t>
      </w:r>
      <w:r w:rsidRPr="00203992">
        <w:rPr>
          <w:rFonts w:ascii="Times New Roman" w:hAnsi="Times New Roman" w:cs="Times New Roman"/>
          <w:color w:val="000000" w:themeColor="text1"/>
          <w:sz w:val="28"/>
          <w:szCs w:val="28"/>
        </w:rPr>
        <w:t xml:space="preserve"> консультированием, время выполнения исследования составляет 10-15 минут. Тест на ВИЧ – процедура безопасная, так как она проводится одноразовыми расходными материалами. Тест высокоточен, его достоверность приравнена к лабораторному исследованию. Также важной особенностью быстрого тестирования является его полная конфиденциальность и анонимность. Жители и гости города смогут пройти тестирование 16 мая на острове Татышев, 17 мая – на площади Революции, 18 мая – на автостоянке по улице Ал. Матросова, 9/1 и 26 июня – на острове Татышев. В эти дни мобильный центр будет работать с 12.00 до 15.00. Более подробную информацию о работе мобильного пункта можно узнать по телефону +7(391)226-84-08. </w:t>
      </w:r>
      <w:r w:rsidRPr="00203992">
        <w:rPr>
          <w:rFonts w:ascii="Times New Roman" w:hAnsi="Times New Roman" w:cs="Times New Roman"/>
          <w:color w:val="000000" w:themeColor="text1"/>
          <w:sz w:val="28"/>
          <w:szCs w:val="28"/>
        </w:rPr>
        <w:br/>
      </w:r>
    </w:p>
    <w:sectPr w:rsidR="00055656" w:rsidRPr="00203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7"/>
    <w:rsid w:val="00055656"/>
    <w:rsid w:val="000A5DFF"/>
    <w:rsid w:val="000B0C9C"/>
    <w:rsid w:val="00203992"/>
    <w:rsid w:val="005E1464"/>
    <w:rsid w:val="00767EDF"/>
    <w:rsid w:val="00794687"/>
    <w:rsid w:val="007B5FAF"/>
    <w:rsid w:val="00986579"/>
    <w:rsid w:val="00AE13C3"/>
    <w:rsid w:val="00B409AB"/>
    <w:rsid w:val="00D16BBB"/>
    <w:rsid w:val="00E611D4"/>
    <w:rsid w:val="00FF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86A5"/>
  <w15:chartTrackingRefBased/>
  <w15:docId w15:val="{3DF71E71-3D85-4995-AF50-F733639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611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1D4"/>
    <w:rPr>
      <w:rFonts w:ascii="Times New Roman" w:eastAsia="Times New Roman" w:hAnsi="Times New Roman" w:cs="Times New Roman"/>
      <w:b/>
      <w:bCs/>
      <w:sz w:val="36"/>
      <w:szCs w:val="36"/>
      <w:lang w:eastAsia="ru-RU"/>
    </w:rPr>
  </w:style>
  <w:style w:type="paragraph" w:customStyle="1" w:styleId="font8">
    <w:name w:val="font_8"/>
    <w:basedOn w:val="a"/>
    <w:rsid w:val="00E61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1label">
    <w:name w:val="b1label"/>
    <w:basedOn w:val="a0"/>
    <w:rsid w:val="00E611D4"/>
  </w:style>
  <w:style w:type="character" w:customStyle="1" w:styleId="wixguard">
    <w:name w:val="wixguard"/>
    <w:basedOn w:val="a0"/>
    <w:rsid w:val="00E611D4"/>
  </w:style>
  <w:style w:type="paragraph" w:customStyle="1" w:styleId="font7">
    <w:name w:val="font_7"/>
    <w:basedOn w:val="a"/>
    <w:rsid w:val="00E61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E1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12892">
      <w:bodyDiv w:val="1"/>
      <w:marLeft w:val="0"/>
      <w:marRight w:val="0"/>
      <w:marTop w:val="0"/>
      <w:marBottom w:val="0"/>
      <w:divBdr>
        <w:top w:val="none" w:sz="0" w:space="0" w:color="auto"/>
        <w:left w:val="none" w:sz="0" w:space="0" w:color="auto"/>
        <w:bottom w:val="none" w:sz="0" w:space="0" w:color="auto"/>
        <w:right w:val="none" w:sz="0" w:space="0" w:color="auto"/>
      </w:divBdr>
      <w:divsChild>
        <w:div w:id="53238306">
          <w:marLeft w:val="0"/>
          <w:marRight w:val="0"/>
          <w:marTop w:val="0"/>
          <w:marBottom w:val="0"/>
          <w:divBdr>
            <w:top w:val="none" w:sz="0" w:space="0" w:color="auto"/>
            <w:left w:val="none" w:sz="0" w:space="0" w:color="auto"/>
            <w:bottom w:val="none" w:sz="0" w:space="0" w:color="auto"/>
            <w:right w:val="none" w:sz="0" w:space="0" w:color="auto"/>
          </w:divBdr>
        </w:div>
        <w:div w:id="1904944977">
          <w:marLeft w:val="0"/>
          <w:marRight w:val="0"/>
          <w:marTop w:val="0"/>
          <w:marBottom w:val="0"/>
          <w:divBdr>
            <w:top w:val="none" w:sz="0" w:space="0" w:color="auto"/>
            <w:left w:val="none" w:sz="0" w:space="0" w:color="auto"/>
            <w:bottom w:val="none" w:sz="0" w:space="0" w:color="auto"/>
            <w:right w:val="none" w:sz="0" w:space="0" w:color="auto"/>
          </w:divBdr>
        </w:div>
        <w:div w:id="1373844209">
          <w:marLeft w:val="0"/>
          <w:marRight w:val="0"/>
          <w:marTop w:val="0"/>
          <w:marBottom w:val="0"/>
          <w:divBdr>
            <w:top w:val="none" w:sz="0" w:space="0" w:color="auto"/>
            <w:left w:val="none" w:sz="0" w:space="0" w:color="auto"/>
            <w:bottom w:val="none" w:sz="0" w:space="0" w:color="auto"/>
            <w:right w:val="none" w:sz="0" w:space="0" w:color="auto"/>
          </w:divBdr>
        </w:div>
        <w:div w:id="1602569807">
          <w:marLeft w:val="0"/>
          <w:marRight w:val="0"/>
          <w:marTop w:val="0"/>
          <w:marBottom w:val="0"/>
          <w:divBdr>
            <w:top w:val="none" w:sz="0" w:space="0" w:color="auto"/>
            <w:left w:val="none" w:sz="0" w:space="0" w:color="auto"/>
            <w:bottom w:val="none" w:sz="0" w:space="0" w:color="auto"/>
            <w:right w:val="none" w:sz="0" w:space="0" w:color="auto"/>
          </w:divBdr>
        </w:div>
        <w:div w:id="1809935223">
          <w:marLeft w:val="0"/>
          <w:marRight w:val="0"/>
          <w:marTop w:val="0"/>
          <w:marBottom w:val="0"/>
          <w:divBdr>
            <w:top w:val="none" w:sz="0" w:space="0" w:color="auto"/>
            <w:left w:val="none" w:sz="0" w:space="0" w:color="auto"/>
            <w:bottom w:val="none" w:sz="0" w:space="0" w:color="auto"/>
            <w:right w:val="none" w:sz="0" w:space="0" w:color="auto"/>
          </w:divBdr>
        </w:div>
        <w:div w:id="943222810">
          <w:marLeft w:val="0"/>
          <w:marRight w:val="0"/>
          <w:marTop w:val="0"/>
          <w:marBottom w:val="0"/>
          <w:divBdr>
            <w:top w:val="none" w:sz="0" w:space="0" w:color="auto"/>
            <w:left w:val="none" w:sz="0" w:space="0" w:color="auto"/>
            <w:bottom w:val="none" w:sz="0" w:space="0" w:color="auto"/>
            <w:right w:val="none" w:sz="0" w:space="0" w:color="auto"/>
          </w:divBdr>
          <w:divsChild>
            <w:div w:id="466705332">
              <w:marLeft w:val="0"/>
              <w:marRight w:val="0"/>
              <w:marTop w:val="0"/>
              <w:marBottom w:val="0"/>
              <w:divBdr>
                <w:top w:val="none" w:sz="0" w:space="0" w:color="auto"/>
                <w:left w:val="none" w:sz="0" w:space="0" w:color="auto"/>
                <w:bottom w:val="none" w:sz="0" w:space="0" w:color="auto"/>
                <w:right w:val="none" w:sz="0" w:space="0" w:color="auto"/>
              </w:divBdr>
              <w:divsChild>
                <w:div w:id="1198615640">
                  <w:marLeft w:val="0"/>
                  <w:marRight w:val="0"/>
                  <w:marTop w:val="0"/>
                  <w:marBottom w:val="0"/>
                  <w:divBdr>
                    <w:top w:val="none" w:sz="0" w:space="0" w:color="auto"/>
                    <w:left w:val="none" w:sz="0" w:space="0" w:color="auto"/>
                    <w:bottom w:val="none" w:sz="0" w:space="0" w:color="auto"/>
                    <w:right w:val="none" w:sz="0" w:space="0" w:color="auto"/>
                  </w:divBdr>
                  <w:divsChild>
                    <w:div w:id="752165589">
                      <w:marLeft w:val="0"/>
                      <w:marRight w:val="0"/>
                      <w:marTop w:val="0"/>
                      <w:marBottom w:val="0"/>
                      <w:divBdr>
                        <w:top w:val="none" w:sz="0" w:space="0" w:color="auto"/>
                        <w:left w:val="none" w:sz="0" w:space="0" w:color="auto"/>
                        <w:bottom w:val="none" w:sz="0" w:space="0" w:color="auto"/>
                        <w:right w:val="none" w:sz="0" w:space="0" w:color="auto"/>
                      </w:divBdr>
                      <w:divsChild>
                        <w:div w:id="1363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2455">
                  <w:marLeft w:val="0"/>
                  <w:marRight w:val="0"/>
                  <w:marTop w:val="0"/>
                  <w:marBottom w:val="0"/>
                  <w:divBdr>
                    <w:top w:val="none" w:sz="0" w:space="0" w:color="auto"/>
                    <w:left w:val="none" w:sz="0" w:space="0" w:color="auto"/>
                    <w:bottom w:val="none" w:sz="0" w:space="0" w:color="auto"/>
                    <w:right w:val="none" w:sz="0" w:space="0" w:color="auto"/>
                  </w:divBdr>
                  <w:divsChild>
                    <w:div w:id="1706054791">
                      <w:marLeft w:val="0"/>
                      <w:marRight w:val="0"/>
                      <w:marTop w:val="0"/>
                      <w:marBottom w:val="0"/>
                      <w:divBdr>
                        <w:top w:val="none" w:sz="0" w:space="0" w:color="auto"/>
                        <w:left w:val="none" w:sz="0" w:space="0" w:color="auto"/>
                        <w:bottom w:val="none" w:sz="0" w:space="0" w:color="auto"/>
                        <w:right w:val="none" w:sz="0" w:space="0" w:color="auto"/>
                      </w:divBdr>
                      <w:divsChild>
                        <w:div w:id="3649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ds.krs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Kovaleva-EM</dc:creator>
  <cp:keywords/>
  <dc:description/>
  <cp:lastModifiedBy>Kovaleva-EM</cp:lastModifiedBy>
  <cp:revision>7</cp:revision>
  <dcterms:created xsi:type="dcterms:W3CDTF">2018-05-15T07:15:00Z</dcterms:created>
  <dcterms:modified xsi:type="dcterms:W3CDTF">2018-05-15T08:01:00Z</dcterms:modified>
</cp:coreProperties>
</file>