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DF" w:rsidRPr="00566E92" w:rsidRDefault="00332C3C" w:rsidP="00BE53DF">
      <w:pPr>
        <w:jc w:val="center"/>
        <w:rPr>
          <w:color w:val="548DD4" w:themeColor="text2" w:themeTint="99"/>
          <w:sz w:val="40"/>
          <w:szCs w:val="40"/>
        </w:rPr>
      </w:pPr>
      <w:r w:rsidRPr="00566E92">
        <w:rPr>
          <w:b/>
          <w:color w:val="548DD4" w:themeColor="text2" w:themeTint="99"/>
          <w:sz w:val="40"/>
          <w:szCs w:val="40"/>
        </w:rPr>
        <w:t xml:space="preserve">ОРГАНЫ </w:t>
      </w:r>
      <w:r w:rsidR="00BE53DF" w:rsidRPr="00566E92">
        <w:rPr>
          <w:b/>
          <w:color w:val="548DD4" w:themeColor="text2" w:themeTint="99"/>
          <w:sz w:val="40"/>
          <w:szCs w:val="40"/>
        </w:rPr>
        <w:t>УПРАВЛЕНИЕ УЧРЕЖДЕНИЕМ</w:t>
      </w:r>
    </w:p>
    <w:p w:rsidR="00BE53DF" w:rsidRDefault="00BE53DF" w:rsidP="00BE53DF">
      <w:pPr>
        <w:jc w:val="both"/>
        <w:rPr>
          <w:sz w:val="16"/>
          <w:szCs w:val="16"/>
        </w:rPr>
      </w:pPr>
    </w:p>
    <w:p w:rsidR="00BE53DF" w:rsidRPr="00780E19" w:rsidRDefault="00BE53DF" w:rsidP="00780E19">
      <w:pPr>
        <w:ind w:firstLine="567"/>
        <w:jc w:val="both"/>
        <w:rPr>
          <w:sz w:val="32"/>
          <w:szCs w:val="32"/>
        </w:rPr>
      </w:pPr>
      <w:r w:rsidRPr="00780E19">
        <w:rPr>
          <w:sz w:val="32"/>
          <w:szCs w:val="32"/>
        </w:rPr>
        <w:t>Управление Учреждением осуществляется в соответствии с закон</w:t>
      </w:r>
      <w:r w:rsidRPr="00780E19">
        <w:rPr>
          <w:sz w:val="32"/>
          <w:szCs w:val="32"/>
        </w:rPr>
        <w:t>о</w:t>
      </w:r>
      <w:r w:rsidRPr="00780E19">
        <w:rPr>
          <w:sz w:val="32"/>
          <w:szCs w:val="32"/>
        </w:rPr>
        <w:t>дательством Российской Федерации, правовыми актами города,</w:t>
      </w:r>
      <w:r w:rsidR="00780E19">
        <w:rPr>
          <w:sz w:val="32"/>
          <w:szCs w:val="32"/>
        </w:rPr>
        <w:t xml:space="preserve"> </w:t>
      </w:r>
      <w:r w:rsidRPr="00780E19">
        <w:rPr>
          <w:sz w:val="32"/>
          <w:szCs w:val="32"/>
        </w:rPr>
        <w:t xml:space="preserve">Уставом </w:t>
      </w:r>
      <w:r w:rsidR="00780E19">
        <w:rPr>
          <w:sz w:val="32"/>
          <w:szCs w:val="32"/>
        </w:rPr>
        <w:t xml:space="preserve">учреждения </w:t>
      </w:r>
      <w:r w:rsidRPr="00780E19">
        <w:rPr>
          <w:sz w:val="32"/>
          <w:szCs w:val="32"/>
        </w:rPr>
        <w:t>и строится на основе сочетания принципов единоначалия и коллег</w:t>
      </w:r>
      <w:r w:rsidRPr="00780E19">
        <w:rPr>
          <w:sz w:val="32"/>
          <w:szCs w:val="32"/>
        </w:rPr>
        <w:t>и</w:t>
      </w:r>
      <w:r w:rsidRPr="00780E19">
        <w:rPr>
          <w:sz w:val="32"/>
          <w:szCs w:val="32"/>
        </w:rPr>
        <w:t>альности.</w:t>
      </w:r>
    </w:p>
    <w:p w:rsidR="00655664" w:rsidRPr="00780E19" w:rsidRDefault="00332C3C" w:rsidP="00780E19">
      <w:pPr>
        <w:ind w:firstLine="567"/>
        <w:jc w:val="both"/>
        <w:rPr>
          <w:sz w:val="32"/>
          <w:szCs w:val="32"/>
        </w:rPr>
      </w:pPr>
      <w:r w:rsidRPr="00566E92">
        <w:rPr>
          <w:b/>
          <w:color w:val="548DD4" w:themeColor="text2" w:themeTint="99"/>
          <w:sz w:val="32"/>
          <w:szCs w:val="32"/>
        </w:rPr>
        <w:t>УЧРЕДИТЕЛЬ</w:t>
      </w:r>
      <w:r w:rsidRPr="00566E92">
        <w:rPr>
          <w:color w:val="548DD4" w:themeColor="text2" w:themeTint="99"/>
          <w:sz w:val="32"/>
          <w:szCs w:val="32"/>
        </w:rPr>
        <w:t xml:space="preserve">: </w:t>
      </w:r>
      <w:r w:rsidR="00566E92" w:rsidRPr="000373EB">
        <w:rPr>
          <w:sz w:val="32"/>
          <w:szCs w:val="32"/>
        </w:rPr>
        <w:t>о</w:t>
      </w:r>
      <w:r w:rsidR="00BE53DF" w:rsidRPr="000373EB">
        <w:rPr>
          <w:sz w:val="32"/>
          <w:szCs w:val="32"/>
        </w:rPr>
        <w:t>т</w:t>
      </w:r>
      <w:r w:rsidR="00BE53DF" w:rsidRPr="00780E19">
        <w:rPr>
          <w:sz w:val="32"/>
          <w:szCs w:val="32"/>
        </w:rPr>
        <w:t>дельные функции и полномочия Учредителя в отношении Учр</w:t>
      </w:r>
      <w:r w:rsidR="00BE53DF" w:rsidRPr="00780E19">
        <w:rPr>
          <w:sz w:val="32"/>
          <w:szCs w:val="32"/>
        </w:rPr>
        <w:t>е</w:t>
      </w:r>
      <w:r w:rsidR="00BE53DF" w:rsidRPr="00780E19">
        <w:rPr>
          <w:sz w:val="32"/>
          <w:szCs w:val="32"/>
        </w:rPr>
        <w:t xml:space="preserve">ждения, в соответствии с правовыми актами города, осуществляет </w:t>
      </w:r>
      <w:proofErr w:type="spellStart"/>
      <w:r w:rsidR="00BE53DF" w:rsidRPr="00780E19">
        <w:rPr>
          <w:sz w:val="32"/>
          <w:szCs w:val="32"/>
        </w:rPr>
        <w:t>Красспорт</w:t>
      </w:r>
      <w:proofErr w:type="spellEnd"/>
      <w:r w:rsidR="00566E92">
        <w:rPr>
          <w:sz w:val="32"/>
          <w:szCs w:val="32"/>
        </w:rPr>
        <w:t>.</w:t>
      </w:r>
    </w:p>
    <w:p w:rsidR="000373EB" w:rsidRPr="00A946B8" w:rsidRDefault="00566E92" w:rsidP="00A946B8">
      <w:pPr>
        <w:ind w:firstLine="567"/>
        <w:jc w:val="both"/>
        <w:rPr>
          <w:sz w:val="32"/>
          <w:szCs w:val="32"/>
        </w:rPr>
      </w:pPr>
      <w:r w:rsidRPr="00566E92">
        <w:rPr>
          <w:b/>
          <w:color w:val="548DD4" w:themeColor="text2" w:themeTint="99"/>
          <w:sz w:val="32"/>
          <w:szCs w:val="32"/>
        </w:rPr>
        <w:t>ДИРЕКТОР:</w:t>
      </w:r>
      <w:r w:rsidRPr="00566E92">
        <w:rPr>
          <w:color w:val="548DD4" w:themeColor="text2" w:themeTint="9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является </w:t>
      </w:r>
      <w:r>
        <w:rPr>
          <w:sz w:val="32"/>
          <w:szCs w:val="32"/>
        </w:rPr>
        <w:t>е</w:t>
      </w:r>
      <w:r w:rsidR="00BE53DF" w:rsidRPr="00780E19">
        <w:rPr>
          <w:sz w:val="32"/>
          <w:szCs w:val="32"/>
        </w:rPr>
        <w:t>диноличным исполнител</w:t>
      </w:r>
      <w:r>
        <w:rPr>
          <w:sz w:val="32"/>
          <w:szCs w:val="32"/>
        </w:rPr>
        <w:t>ьным органом Учреждения</w:t>
      </w:r>
      <w:r w:rsidR="00BE53DF" w:rsidRPr="00780E19">
        <w:rPr>
          <w:sz w:val="32"/>
          <w:szCs w:val="32"/>
        </w:rPr>
        <w:t>, к компетенции которого относятся вопросы осуществления тек</w:t>
      </w:r>
      <w:r w:rsidR="00BE53DF" w:rsidRPr="00780E19">
        <w:rPr>
          <w:sz w:val="32"/>
          <w:szCs w:val="32"/>
        </w:rPr>
        <w:t>у</w:t>
      </w:r>
      <w:r w:rsidR="00BE53DF" w:rsidRPr="00780E19">
        <w:rPr>
          <w:sz w:val="32"/>
          <w:szCs w:val="32"/>
        </w:rPr>
        <w:t>щего руководства деятельностью Учреждения</w:t>
      </w:r>
      <w:r w:rsidR="00A946B8">
        <w:rPr>
          <w:sz w:val="32"/>
          <w:szCs w:val="32"/>
        </w:rPr>
        <w:t>.</w:t>
      </w:r>
    </w:p>
    <w:p w:rsidR="000373EB" w:rsidRDefault="00BE53DF" w:rsidP="00BE53DF">
      <w:pPr>
        <w:shd w:val="clear" w:color="auto" w:fill="FFFFFF"/>
        <w:ind w:right="19" w:firstLine="567"/>
        <w:jc w:val="both"/>
        <w:rPr>
          <w:color w:val="000000"/>
          <w:sz w:val="32"/>
          <w:szCs w:val="32"/>
        </w:rPr>
      </w:pPr>
      <w:r w:rsidRPr="00780E19">
        <w:rPr>
          <w:color w:val="000000"/>
          <w:sz w:val="32"/>
          <w:szCs w:val="32"/>
        </w:rPr>
        <w:t xml:space="preserve">В Учреждении формируются </w:t>
      </w:r>
      <w:proofErr w:type="gramStart"/>
      <w:r w:rsidR="000373EB">
        <w:rPr>
          <w:color w:val="000000"/>
          <w:sz w:val="32"/>
          <w:szCs w:val="32"/>
        </w:rPr>
        <w:t>следующие</w:t>
      </w:r>
      <w:proofErr w:type="gramEnd"/>
    </w:p>
    <w:p w:rsidR="00566E92" w:rsidRPr="00566E92" w:rsidRDefault="00566E92" w:rsidP="000373EB">
      <w:pPr>
        <w:shd w:val="clear" w:color="auto" w:fill="FFFFFF"/>
        <w:ind w:right="19" w:firstLine="567"/>
        <w:jc w:val="center"/>
        <w:rPr>
          <w:b/>
          <w:color w:val="548DD4" w:themeColor="text2" w:themeTint="99"/>
          <w:sz w:val="32"/>
          <w:szCs w:val="32"/>
        </w:rPr>
      </w:pPr>
      <w:r w:rsidRPr="00566E92">
        <w:rPr>
          <w:b/>
          <w:color w:val="548DD4" w:themeColor="text2" w:themeTint="99"/>
          <w:sz w:val="32"/>
          <w:szCs w:val="32"/>
        </w:rPr>
        <w:t>КОЛЛЕГИАЛЬНЫЕ ОРГАНЫ УПРАВЛЕНИЯ:</w:t>
      </w:r>
    </w:p>
    <w:p w:rsidR="000A0471" w:rsidRPr="000A0471" w:rsidRDefault="00BE53DF" w:rsidP="000A0471">
      <w:pPr>
        <w:ind w:firstLine="540"/>
        <w:jc w:val="both"/>
        <w:rPr>
          <w:sz w:val="32"/>
          <w:szCs w:val="32"/>
        </w:rPr>
      </w:pPr>
      <w:r w:rsidRPr="000373EB">
        <w:rPr>
          <w:b/>
          <w:color w:val="000000" w:themeColor="text1"/>
          <w:sz w:val="32"/>
          <w:szCs w:val="32"/>
          <w:u w:val="single"/>
        </w:rPr>
        <w:t>Н</w:t>
      </w:r>
      <w:r w:rsidR="000373EB" w:rsidRPr="000373EB">
        <w:rPr>
          <w:b/>
          <w:color w:val="000000" w:themeColor="text1"/>
          <w:sz w:val="32"/>
          <w:szCs w:val="32"/>
          <w:u w:val="single"/>
        </w:rPr>
        <w:t>аблюдательный совет</w:t>
      </w:r>
      <w:r w:rsidR="00AD54D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A0471" w:rsidRPr="000A0471">
        <w:rPr>
          <w:sz w:val="32"/>
          <w:szCs w:val="32"/>
        </w:rPr>
        <w:t>з</w:t>
      </w:r>
      <w:r w:rsidR="000A0471" w:rsidRPr="000A0471">
        <w:rPr>
          <w:sz w:val="32"/>
          <w:szCs w:val="32"/>
        </w:rPr>
        <w:t>аседания Наблюдательного совета Учреждения проводятся в л</w:t>
      </w:r>
      <w:r w:rsidR="000A0471" w:rsidRPr="000A0471">
        <w:rPr>
          <w:sz w:val="32"/>
          <w:szCs w:val="32"/>
        </w:rPr>
        <w:t>ю</w:t>
      </w:r>
      <w:r w:rsidR="000A0471" w:rsidRPr="000A0471">
        <w:rPr>
          <w:sz w:val="32"/>
          <w:szCs w:val="32"/>
        </w:rPr>
        <w:t>бой день третьей декады последнего месяца каждого кварт</w:t>
      </w:r>
      <w:r w:rsidR="000A0471" w:rsidRPr="000A0471">
        <w:rPr>
          <w:sz w:val="32"/>
          <w:szCs w:val="32"/>
        </w:rPr>
        <w:t>а</w:t>
      </w:r>
      <w:r w:rsidR="000A0471" w:rsidRPr="000A0471">
        <w:rPr>
          <w:sz w:val="32"/>
          <w:szCs w:val="32"/>
        </w:rPr>
        <w:t>ла.</w:t>
      </w:r>
    </w:p>
    <w:p w:rsidR="00BE53DF" w:rsidRPr="000A0471" w:rsidRDefault="000A0471" w:rsidP="000A0471">
      <w:pPr>
        <w:ind w:firstLine="540"/>
        <w:jc w:val="both"/>
        <w:rPr>
          <w:sz w:val="32"/>
          <w:szCs w:val="32"/>
        </w:rPr>
      </w:pPr>
      <w:r w:rsidRPr="000A0471">
        <w:rPr>
          <w:sz w:val="32"/>
          <w:szCs w:val="32"/>
        </w:rPr>
        <w:t>Внеочередные заседания Наблюдательного совета Учреждения могут проводиться по инициативе Председателя Наблюдательного совета Учрежд</w:t>
      </w:r>
      <w:r w:rsidRPr="000A0471">
        <w:rPr>
          <w:sz w:val="32"/>
          <w:szCs w:val="32"/>
        </w:rPr>
        <w:t>е</w:t>
      </w:r>
      <w:r w:rsidRPr="000A0471">
        <w:rPr>
          <w:sz w:val="32"/>
          <w:szCs w:val="32"/>
        </w:rPr>
        <w:t xml:space="preserve">ния, по требованию </w:t>
      </w:r>
      <w:proofErr w:type="spellStart"/>
      <w:r w:rsidRPr="000A0471">
        <w:rPr>
          <w:sz w:val="32"/>
          <w:szCs w:val="32"/>
        </w:rPr>
        <w:t>Красспорта</w:t>
      </w:r>
      <w:proofErr w:type="spellEnd"/>
      <w:r w:rsidRPr="000A0471">
        <w:rPr>
          <w:sz w:val="32"/>
          <w:szCs w:val="32"/>
        </w:rPr>
        <w:t>, члена Наблюдательного совета Учрежд</w:t>
      </w:r>
      <w:r w:rsidRPr="000A0471">
        <w:rPr>
          <w:sz w:val="32"/>
          <w:szCs w:val="32"/>
        </w:rPr>
        <w:t>е</w:t>
      </w:r>
      <w:r w:rsidRPr="000A0471">
        <w:rPr>
          <w:sz w:val="32"/>
          <w:szCs w:val="32"/>
        </w:rPr>
        <w:t>ния или директора Уч</w:t>
      </w:r>
      <w:r w:rsidRPr="000A0471">
        <w:rPr>
          <w:sz w:val="32"/>
          <w:szCs w:val="32"/>
        </w:rPr>
        <w:t>реждения.</w:t>
      </w:r>
    </w:p>
    <w:p w:rsidR="00332C3C" w:rsidRPr="00780E19" w:rsidRDefault="00332C3C" w:rsidP="00332C3C">
      <w:pPr>
        <w:ind w:firstLine="567"/>
        <w:jc w:val="both"/>
        <w:rPr>
          <w:bCs/>
          <w:sz w:val="32"/>
          <w:szCs w:val="32"/>
        </w:rPr>
      </w:pPr>
      <w:r w:rsidRPr="000373EB">
        <w:rPr>
          <w:b/>
          <w:bCs/>
          <w:color w:val="000000" w:themeColor="text1"/>
          <w:sz w:val="32"/>
          <w:szCs w:val="32"/>
          <w:u w:val="single"/>
        </w:rPr>
        <w:t>П</w:t>
      </w:r>
      <w:r w:rsidR="000373EB" w:rsidRPr="000373EB">
        <w:rPr>
          <w:b/>
          <w:bCs/>
          <w:color w:val="000000" w:themeColor="text1"/>
          <w:sz w:val="32"/>
          <w:szCs w:val="32"/>
          <w:u w:val="single"/>
        </w:rPr>
        <w:t>едагогический совет</w:t>
      </w:r>
      <w:r w:rsidRPr="000373EB">
        <w:rPr>
          <w:bCs/>
          <w:color w:val="000000" w:themeColor="text1"/>
          <w:sz w:val="32"/>
          <w:szCs w:val="32"/>
        </w:rPr>
        <w:t xml:space="preserve"> </w:t>
      </w:r>
      <w:r w:rsidRPr="00780E19">
        <w:rPr>
          <w:bCs/>
          <w:sz w:val="32"/>
          <w:szCs w:val="32"/>
        </w:rPr>
        <w:t>является постоянно действующим коллективным органом управления педагогической деятельностью Учрежд</w:t>
      </w:r>
      <w:r w:rsidRPr="00780E19">
        <w:rPr>
          <w:bCs/>
          <w:sz w:val="32"/>
          <w:szCs w:val="32"/>
        </w:rPr>
        <w:t>е</w:t>
      </w:r>
      <w:r w:rsidRPr="00780E19">
        <w:rPr>
          <w:bCs/>
          <w:sz w:val="32"/>
          <w:szCs w:val="32"/>
        </w:rPr>
        <w:t>ния.</w:t>
      </w:r>
    </w:p>
    <w:p w:rsidR="00332C3C" w:rsidRPr="00780E19" w:rsidRDefault="00332C3C" w:rsidP="00332C3C">
      <w:pPr>
        <w:shd w:val="clear" w:color="auto" w:fill="FFFFFF"/>
        <w:tabs>
          <w:tab w:val="left" w:pos="1094"/>
        </w:tabs>
        <w:ind w:firstLine="567"/>
        <w:jc w:val="both"/>
        <w:rPr>
          <w:color w:val="000000"/>
          <w:sz w:val="32"/>
          <w:szCs w:val="32"/>
        </w:rPr>
      </w:pPr>
      <w:r w:rsidRPr="000373EB">
        <w:rPr>
          <w:b/>
          <w:color w:val="000000" w:themeColor="text1"/>
          <w:sz w:val="32"/>
          <w:szCs w:val="32"/>
          <w:u w:val="single"/>
        </w:rPr>
        <w:t>Т</w:t>
      </w:r>
      <w:r w:rsidR="000373EB" w:rsidRPr="000373EB">
        <w:rPr>
          <w:b/>
          <w:color w:val="000000" w:themeColor="text1"/>
          <w:sz w:val="32"/>
          <w:szCs w:val="32"/>
          <w:u w:val="single"/>
        </w:rPr>
        <w:t>ренерский совет</w:t>
      </w:r>
      <w:r w:rsidRPr="000373EB">
        <w:rPr>
          <w:color w:val="000000" w:themeColor="text1"/>
          <w:sz w:val="32"/>
          <w:szCs w:val="32"/>
        </w:rPr>
        <w:t xml:space="preserve"> </w:t>
      </w:r>
      <w:r w:rsidRPr="00780E19">
        <w:rPr>
          <w:color w:val="000000"/>
          <w:sz w:val="32"/>
          <w:szCs w:val="32"/>
        </w:rPr>
        <w:t>является постоянно действующим коллегиал</w:t>
      </w:r>
      <w:r w:rsidRPr="00780E19">
        <w:rPr>
          <w:color w:val="000000"/>
          <w:sz w:val="32"/>
          <w:szCs w:val="32"/>
        </w:rPr>
        <w:t>ь</w:t>
      </w:r>
      <w:r w:rsidRPr="00780E19">
        <w:rPr>
          <w:color w:val="000000"/>
          <w:sz w:val="32"/>
          <w:szCs w:val="32"/>
        </w:rPr>
        <w:t>ным органом управления тренировочной деятельностью по культивиру</w:t>
      </w:r>
      <w:r w:rsidRPr="00780E19">
        <w:rPr>
          <w:color w:val="000000"/>
          <w:sz w:val="32"/>
          <w:szCs w:val="32"/>
        </w:rPr>
        <w:t>е</w:t>
      </w:r>
      <w:r w:rsidRPr="00780E19">
        <w:rPr>
          <w:color w:val="000000"/>
          <w:sz w:val="32"/>
          <w:szCs w:val="32"/>
        </w:rPr>
        <w:t>мым Учреждением видам спорта.</w:t>
      </w:r>
    </w:p>
    <w:p w:rsidR="00332C3C" w:rsidRPr="00780E19" w:rsidRDefault="00332C3C" w:rsidP="00566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80E19">
        <w:rPr>
          <w:rFonts w:ascii="Times New Roman" w:hAnsi="Times New Roman" w:cs="Times New Roman"/>
          <w:sz w:val="32"/>
          <w:szCs w:val="32"/>
        </w:rPr>
        <w:t>Для решения важнейших вопросов жизнедеятел</w:t>
      </w:r>
      <w:r w:rsidR="00566E92">
        <w:rPr>
          <w:rFonts w:ascii="Times New Roman" w:hAnsi="Times New Roman" w:cs="Times New Roman"/>
          <w:sz w:val="32"/>
          <w:szCs w:val="32"/>
        </w:rPr>
        <w:t xml:space="preserve">ьности созывается </w:t>
      </w:r>
      <w:r w:rsidR="000373EB" w:rsidRPr="000373E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общее собрание</w:t>
      </w:r>
      <w:r w:rsidRPr="000373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80E19">
        <w:rPr>
          <w:rFonts w:ascii="Times New Roman" w:hAnsi="Times New Roman" w:cs="Times New Roman"/>
          <w:sz w:val="32"/>
          <w:szCs w:val="32"/>
        </w:rPr>
        <w:t>(конференция) работников Учреждения.</w:t>
      </w:r>
      <w:r w:rsidR="00566E92">
        <w:rPr>
          <w:rFonts w:ascii="Times New Roman" w:hAnsi="Times New Roman" w:cs="Times New Roman"/>
          <w:sz w:val="32"/>
          <w:szCs w:val="32"/>
        </w:rPr>
        <w:t xml:space="preserve"> </w:t>
      </w:r>
      <w:r w:rsidRPr="00780E19">
        <w:rPr>
          <w:rFonts w:ascii="Times New Roman" w:hAnsi="Times New Roman" w:cs="Times New Roman"/>
          <w:sz w:val="32"/>
          <w:szCs w:val="32"/>
        </w:rPr>
        <w:t xml:space="preserve">Общее собрание (конференция) </w:t>
      </w:r>
      <w:r w:rsidRPr="00780E19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>работников</w:t>
      </w:r>
      <w:r w:rsidRPr="00780E19">
        <w:rPr>
          <w:rFonts w:ascii="Times New Roman" w:hAnsi="Times New Roman" w:cs="Times New Roman"/>
          <w:sz w:val="32"/>
          <w:szCs w:val="32"/>
        </w:rPr>
        <w:t xml:space="preserve"> Учреждения является временным органом и собирается по мере необходимости и подготовки вопросов.</w:t>
      </w:r>
    </w:p>
    <w:p w:rsidR="00332C3C" w:rsidRPr="00A946B8" w:rsidRDefault="00332C3C" w:rsidP="00A946B8">
      <w:pPr>
        <w:shd w:val="clear" w:color="auto" w:fill="FFFFFF"/>
        <w:tabs>
          <w:tab w:val="left" w:pos="1094"/>
        </w:tabs>
        <w:ind w:firstLine="567"/>
        <w:jc w:val="both"/>
        <w:rPr>
          <w:color w:val="000000"/>
          <w:spacing w:val="-1"/>
          <w:sz w:val="32"/>
          <w:szCs w:val="32"/>
        </w:rPr>
      </w:pPr>
      <w:proofErr w:type="gramStart"/>
      <w:r w:rsidRPr="00780E19">
        <w:rPr>
          <w:color w:val="000000"/>
          <w:spacing w:val="-1"/>
          <w:sz w:val="32"/>
          <w:szCs w:val="32"/>
        </w:rPr>
        <w:t xml:space="preserve">По желанию родителей (законных представителей) обучающихся в Учреждении может создаваться </w:t>
      </w:r>
      <w:r w:rsidR="000373EB" w:rsidRPr="000373EB">
        <w:rPr>
          <w:b/>
          <w:color w:val="000000" w:themeColor="text1"/>
          <w:spacing w:val="-1"/>
          <w:sz w:val="32"/>
          <w:szCs w:val="32"/>
          <w:u w:val="single"/>
        </w:rPr>
        <w:t>совет родителей</w:t>
      </w:r>
      <w:r w:rsidR="000373EB" w:rsidRPr="000373EB">
        <w:rPr>
          <w:b/>
          <w:color w:val="000000" w:themeColor="text1"/>
          <w:spacing w:val="-1"/>
          <w:sz w:val="32"/>
          <w:szCs w:val="32"/>
        </w:rPr>
        <w:t xml:space="preserve"> </w:t>
      </w:r>
      <w:r w:rsidRPr="00780E19">
        <w:rPr>
          <w:color w:val="000000"/>
          <w:spacing w:val="-1"/>
          <w:sz w:val="32"/>
          <w:szCs w:val="32"/>
        </w:rPr>
        <w:t>(законных представителей) несовершеннолетних обучающихся, являющийся коллегиальным органом управления Учреждением, обеспечивающим участие родителей (законных представителей) обучающихся в организации образовательного процесса в Учрежд</w:t>
      </w:r>
      <w:r w:rsidRPr="00780E19">
        <w:rPr>
          <w:color w:val="000000"/>
          <w:spacing w:val="-1"/>
          <w:sz w:val="32"/>
          <w:szCs w:val="32"/>
        </w:rPr>
        <w:t>е</w:t>
      </w:r>
      <w:r w:rsidRPr="00780E19">
        <w:rPr>
          <w:color w:val="000000"/>
          <w:spacing w:val="-1"/>
          <w:sz w:val="32"/>
          <w:szCs w:val="32"/>
        </w:rPr>
        <w:t>нии.</w:t>
      </w:r>
      <w:bookmarkStart w:id="0" w:name="_GoBack"/>
      <w:bookmarkEnd w:id="0"/>
      <w:proofErr w:type="gramEnd"/>
    </w:p>
    <w:sectPr w:rsidR="00332C3C" w:rsidRPr="00A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F"/>
    <w:rsid w:val="000373EB"/>
    <w:rsid w:val="000A0471"/>
    <w:rsid w:val="00332C3C"/>
    <w:rsid w:val="00566E92"/>
    <w:rsid w:val="00655664"/>
    <w:rsid w:val="00780E19"/>
    <w:rsid w:val="00902F9F"/>
    <w:rsid w:val="00A946B8"/>
    <w:rsid w:val="00AD54D9"/>
    <w:rsid w:val="00B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C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2016-02-15T03:50:00Z</dcterms:created>
  <dcterms:modified xsi:type="dcterms:W3CDTF">2016-02-15T04:44:00Z</dcterms:modified>
</cp:coreProperties>
</file>